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441" w14:textId="77777777" w:rsidR="00221FE2" w:rsidRPr="00BE3D49" w:rsidRDefault="00221FE2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  <w:lang w:val="de-DE"/>
        </w:rPr>
      </w:pPr>
    </w:p>
    <w:p w14:paraId="6A9D2995" w14:textId="77777777" w:rsidR="00221FE2" w:rsidRPr="00BE3D49" w:rsidRDefault="00221FE2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  <w:lang w:val="de-DE"/>
        </w:rPr>
      </w:pPr>
    </w:p>
    <w:p w14:paraId="2A512D45" w14:textId="2F2D822D" w:rsidR="00AA3517" w:rsidRPr="00BE3D49" w:rsidRDefault="007013B5" w:rsidP="007013B5">
      <w:pPr>
        <w:pStyle w:val="Titre"/>
        <w:tabs>
          <w:tab w:val="center" w:pos="1418"/>
          <w:tab w:val="right" w:pos="9214"/>
        </w:tabs>
        <w:jc w:val="right"/>
        <w:rPr>
          <w:rFonts w:ascii="Calibri" w:hAnsi="Calibri"/>
          <w:b/>
          <w:bCs/>
          <w:u w:val="single"/>
          <w:lang w:val="de-DE"/>
        </w:rPr>
      </w:pPr>
      <w:r w:rsidRPr="00BE3D49">
        <w:rPr>
          <w:rFonts w:ascii="Calibri" w:hAnsi="Calibri"/>
          <w:b/>
          <w:bCs/>
          <w:noProof/>
          <w:u w:val="single"/>
          <w:lang w:val="de-DE" w:eastAsia="fr-BE"/>
        </w:rPr>
        <w:drawing>
          <wp:anchor distT="0" distB="0" distL="114300" distR="114300" simplePos="0" relativeHeight="251659264" behindDoc="0" locked="0" layoutInCell="1" allowOverlap="1" wp14:anchorId="2BE0D600" wp14:editId="6B7E9344">
            <wp:simplePos x="2009775" y="447675"/>
            <wp:positionH relativeFrom="margin">
              <wp:align>left</wp:align>
            </wp:positionH>
            <wp:positionV relativeFrom="margin">
              <wp:align>top</wp:align>
            </wp:positionV>
            <wp:extent cx="1924050" cy="820870"/>
            <wp:effectExtent l="0" t="0" r="0" b="0"/>
            <wp:wrapSquare wrapText="bothSides"/>
            <wp:docPr id="1" name="Image 0" descr="Logo 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709" w:rsidRPr="00BE3D49">
        <w:rPr>
          <w:rFonts w:ascii="Calibri" w:hAnsi="Calibri"/>
          <w:b/>
          <w:bCs/>
          <w:noProof/>
          <w:u w:val="single"/>
          <w:lang w:val="de-DE" w:eastAsia="fr-BE"/>
        </w:rPr>
        <w:t>DEN GEMEINDERATSMITGLIEDERN VORBEHALTEN</w:t>
      </w:r>
    </w:p>
    <w:p w14:paraId="07427860" w14:textId="77777777" w:rsidR="002F0C1A" w:rsidRPr="00BE3D49" w:rsidRDefault="002F0C1A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  <w:r w:rsidRPr="00BE3D49">
        <w:rPr>
          <w:lang w:val="de-DE"/>
        </w:rPr>
        <w:tab/>
      </w:r>
    </w:p>
    <w:p w14:paraId="1C10B938" w14:textId="77777777" w:rsidR="00C85CE1" w:rsidRPr="00BE3D49" w:rsidRDefault="00C85CE1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489E519D" w14:textId="77777777" w:rsidR="00C85CE1" w:rsidRPr="00BE3D49" w:rsidRDefault="00C85CE1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7CADDDAE" w14:textId="77777777" w:rsidR="00221FE2" w:rsidRPr="00BE3D49" w:rsidRDefault="00221FE2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351E60C3" w14:textId="77777777" w:rsidR="00221FE2" w:rsidRPr="00BE3D49" w:rsidRDefault="00221FE2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/>
          <w:bCs/>
          <w:caps/>
          <w:sz w:val="22"/>
          <w:szCs w:val="22"/>
          <w:lang w:val="de-DE"/>
        </w:rPr>
      </w:pPr>
    </w:p>
    <w:p w14:paraId="00EF8F28" w14:textId="375A7409" w:rsidR="00783709" w:rsidRPr="00BE3D49" w:rsidRDefault="00783709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  <w:lang w:val="de-DE"/>
        </w:rPr>
      </w:pPr>
      <w:r w:rsidRPr="00BE3D49">
        <w:rPr>
          <w:rFonts w:ascii="Calibri" w:hAnsi="Calibri" w:cs="Arial"/>
          <w:bCs/>
          <w:sz w:val="22"/>
          <w:szCs w:val="22"/>
          <w:lang w:val="de-DE"/>
        </w:rPr>
        <w:t>An die Damen und Herren Bürgermeister,</w:t>
      </w:r>
    </w:p>
    <w:p w14:paraId="75F23BA0" w14:textId="3A08EE10" w:rsidR="00221FE2" w:rsidRPr="00BE3D49" w:rsidRDefault="00783709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  <w:lang w:val="de-DE"/>
        </w:rPr>
      </w:pPr>
      <w:r w:rsidRPr="00BE3D49">
        <w:rPr>
          <w:rFonts w:ascii="Calibri" w:hAnsi="Calibri" w:cs="Arial"/>
          <w:bCs/>
          <w:sz w:val="22"/>
          <w:szCs w:val="22"/>
          <w:lang w:val="de-DE"/>
        </w:rPr>
        <w:t>An die Damen und Herren Schöffen,</w:t>
      </w:r>
    </w:p>
    <w:p w14:paraId="68E66F52" w14:textId="7DF059F6" w:rsidR="00221FE2" w:rsidRPr="00BE3D49" w:rsidRDefault="00783709" w:rsidP="00221FE2">
      <w:pPr>
        <w:framePr w:w="5063" w:h="1336" w:hRule="exact" w:hSpace="142" w:wrap="around" w:vAnchor="page" w:hAnchor="page" w:x="6326" w:y="2962"/>
        <w:rPr>
          <w:rFonts w:ascii="Calibri" w:hAnsi="Calibri" w:cs="Arial"/>
          <w:bCs/>
          <w:sz w:val="22"/>
          <w:szCs w:val="22"/>
          <w:lang w:val="de-DE"/>
        </w:rPr>
      </w:pPr>
      <w:r w:rsidRPr="00BE3D49">
        <w:rPr>
          <w:rFonts w:ascii="Calibri" w:hAnsi="Calibri" w:cs="Arial"/>
          <w:bCs/>
          <w:sz w:val="22"/>
          <w:szCs w:val="22"/>
          <w:lang w:val="de-DE"/>
        </w:rPr>
        <w:t>An die Damen und Herren Ratsmitglieder</w:t>
      </w:r>
    </w:p>
    <w:p w14:paraId="6B4982EA" w14:textId="77777777" w:rsidR="00792DFF" w:rsidRPr="00BE3D49" w:rsidRDefault="00792DFF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7E303AF2" w14:textId="77777777" w:rsidR="00792DFF" w:rsidRPr="00BE3D49" w:rsidRDefault="00792DFF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1B526481" w14:textId="77777777" w:rsidR="00221FE2" w:rsidRPr="00BE3D49" w:rsidRDefault="00221FE2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42E675D1" w14:textId="77777777" w:rsidR="00792DFF" w:rsidRPr="00BE3D49" w:rsidRDefault="00792DFF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1E429B4F" w14:textId="77777777" w:rsidR="00C85CE1" w:rsidRPr="00BE3D49" w:rsidRDefault="00C85CE1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7C4CEB01" w14:textId="77777777" w:rsidR="00C85CE1" w:rsidRPr="00BE3D49" w:rsidRDefault="00C85CE1">
      <w:pPr>
        <w:pStyle w:val="Titre"/>
        <w:tabs>
          <w:tab w:val="center" w:pos="1418"/>
          <w:tab w:val="right" w:pos="9214"/>
        </w:tabs>
        <w:jc w:val="left"/>
        <w:rPr>
          <w:lang w:val="de-DE"/>
        </w:rPr>
      </w:pPr>
    </w:p>
    <w:p w14:paraId="54F8D8E5" w14:textId="415749CF" w:rsidR="00783709" w:rsidRPr="00BE3D49" w:rsidRDefault="00783709" w:rsidP="007013B5">
      <w:pPr>
        <w:pStyle w:val="Titre"/>
        <w:rPr>
          <w:rFonts w:ascii="Calibri" w:hAnsi="Calibri" w:cs="Arial"/>
          <w:b/>
          <w:color w:val="8DB3E2" w:themeColor="text2" w:themeTint="66"/>
          <w:sz w:val="32"/>
          <w:szCs w:val="22"/>
          <w:lang w:val="de-DE"/>
        </w:rPr>
      </w:pPr>
      <w:r w:rsidRPr="00BE3D49">
        <w:rPr>
          <w:rFonts w:ascii="Calibri" w:hAnsi="Calibri" w:cs="Arial"/>
          <w:b/>
          <w:color w:val="8DB3E2" w:themeColor="text2" w:themeTint="66"/>
          <w:sz w:val="32"/>
          <w:szCs w:val="22"/>
          <w:lang w:val="de-DE"/>
        </w:rPr>
        <w:t xml:space="preserve">Tätigkeitsbericht, Geschäftsbericht </w:t>
      </w:r>
      <w:r w:rsidRPr="00BE3D49">
        <w:rPr>
          <w:rFonts w:ascii="Calibri" w:hAnsi="Calibri" w:cs="Arial"/>
          <w:b/>
          <w:color w:val="8DB3E2" w:themeColor="text2" w:themeTint="66"/>
          <w:sz w:val="32"/>
          <w:szCs w:val="22"/>
          <w:lang w:val="de-DE"/>
        </w:rPr>
        <w:br/>
        <w:t>sowie Vergütungsbericht für das Geschäftsjahr 2024</w:t>
      </w:r>
    </w:p>
    <w:p w14:paraId="7A6231BC" w14:textId="77777777" w:rsidR="002F0C1A" w:rsidRPr="00BE3D49" w:rsidRDefault="002F0C1A">
      <w:pPr>
        <w:rPr>
          <w:rFonts w:ascii="Calibri" w:hAnsi="Calibri" w:cs="Arial"/>
          <w:sz w:val="22"/>
          <w:szCs w:val="22"/>
          <w:lang w:val="de-DE"/>
        </w:rPr>
      </w:pPr>
    </w:p>
    <w:p w14:paraId="241AF142" w14:textId="77777777" w:rsidR="005402C3" w:rsidRPr="00BE3D49" w:rsidRDefault="005402C3">
      <w:pPr>
        <w:rPr>
          <w:rFonts w:ascii="Calibri" w:hAnsi="Calibri" w:cs="Arial"/>
          <w:sz w:val="22"/>
          <w:szCs w:val="22"/>
          <w:lang w:val="de-DE"/>
        </w:rPr>
      </w:pPr>
    </w:p>
    <w:p w14:paraId="38A64379" w14:textId="77777777" w:rsidR="002F0C1A" w:rsidRPr="00BE3D49" w:rsidRDefault="002F0C1A">
      <w:pPr>
        <w:rPr>
          <w:rFonts w:ascii="Calibri" w:hAnsi="Calibri" w:cs="Arial"/>
          <w:sz w:val="10"/>
          <w:szCs w:val="22"/>
          <w:lang w:val="de-DE"/>
        </w:rPr>
      </w:pPr>
    </w:p>
    <w:p w14:paraId="5D775245" w14:textId="77777777" w:rsidR="007961EF" w:rsidRPr="00BE3D49" w:rsidRDefault="007961EF">
      <w:pPr>
        <w:rPr>
          <w:rFonts w:ascii="Calibri" w:hAnsi="Calibri" w:cs="Arial"/>
          <w:sz w:val="22"/>
          <w:szCs w:val="22"/>
          <w:lang w:val="de-DE"/>
        </w:rPr>
      </w:pPr>
    </w:p>
    <w:p w14:paraId="459C0EB0" w14:textId="57C62A1F" w:rsidR="002F0C1A" w:rsidRPr="00BE3D49" w:rsidRDefault="00783709">
      <w:pPr>
        <w:rPr>
          <w:rFonts w:ascii="Calibri" w:hAnsi="Calibri" w:cs="Arial"/>
          <w:sz w:val="22"/>
          <w:szCs w:val="22"/>
          <w:lang w:val="de-DE"/>
        </w:rPr>
      </w:pPr>
      <w:r w:rsidRPr="00BE3D49">
        <w:rPr>
          <w:rFonts w:ascii="Calibri" w:hAnsi="Calibri" w:cs="Arial"/>
          <w:sz w:val="22"/>
          <w:szCs w:val="22"/>
          <w:lang w:val="de-DE"/>
        </w:rPr>
        <w:t>Sehr geehrte Damen und Herren,</w:t>
      </w:r>
    </w:p>
    <w:p w14:paraId="0EEC45D0" w14:textId="77777777" w:rsidR="002F0C1A" w:rsidRPr="00BE3D49" w:rsidRDefault="002F0C1A">
      <w:pPr>
        <w:pStyle w:val="En-tte"/>
        <w:tabs>
          <w:tab w:val="clear" w:pos="4703"/>
          <w:tab w:val="clear" w:pos="9406"/>
        </w:tabs>
        <w:rPr>
          <w:rFonts w:ascii="Calibri" w:hAnsi="Calibri" w:cs="Arial"/>
          <w:sz w:val="22"/>
          <w:szCs w:val="22"/>
          <w:lang w:val="de-DE"/>
        </w:rPr>
      </w:pPr>
    </w:p>
    <w:p w14:paraId="28DBCF3B" w14:textId="34C3341F" w:rsidR="00783709" w:rsidRPr="00BE3D49" w:rsidRDefault="00783709" w:rsidP="00783709">
      <w:pPr>
        <w:pStyle w:val="En-tte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bookmarkStart w:id="0" w:name="_Hlk70685094"/>
      <w:r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wir bringen zu Ihrer Kenntnis, dass wir den Entwurf des Jahresberichts 2024 unserer Interkommunale ab dem 12. Mai 2025 auf unserer Internetseite </w:t>
      </w:r>
      <w:hyperlink r:id="rId9" w:history="1">
        <w:r w:rsidRPr="00BE3D49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www.ores.be/ores-assets-de/generalversammlungen</w:t>
        </w:r>
      </w:hyperlink>
      <w:r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zur Verfügung stellen.</w:t>
      </w:r>
    </w:p>
    <w:p w14:paraId="60DA1170" w14:textId="77777777" w:rsidR="00783709" w:rsidRPr="00BE3D49" w:rsidRDefault="00783709">
      <w:pPr>
        <w:pStyle w:val="En-tte"/>
        <w:tabs>
          <w:tab w:val="clear" w:pos="4703"/>
          <w:tab w:val="clear" w:pos="9406"/>
        </w:tabs>
        <w:jc w:val="both"/>
        <w:rPr>
          <w:rFonts w:ascii="Calibri" w:hAnsi="Calibri" w:cs="Arial"/>
          <w:sz w:val="22"/>
          <w:szCs w:val="22"/>
          <w:lang w:val="de-DE"/>
        </w:rPr>
      </w:pPr>
    </w:p>
    <w:p w14:paraId="2962C823" w14:textId="53CD9B76" w:rsidR="00783709" w:rsidRPr="00BE3D49" w:rsidRDefault="00824B48" w:rsidP="00783709">
      <w:pPr>
        <w:pStyle w:val="En-tte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BE3D49">
        <w:rPr>
          <w:rFonts w:asciiTheme="minorHAnsi" w:hAnsiTheme="minorHAnsi" w:cstheme="minorHAnsi"/>
          <w:sz w:val="22"/>
          <w:szCs w:val="22"/>
          <w:lang w:val="de-DE"/>
        </w:rPr>
        <w:t>Der Jahresbericht muss von u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>nsere</w:t>
      </w:r>
      <w:r w:rsidRPr="00BE3D49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Generalversammlung – die </w:t>
      </w:r>
      <w:r w:rsidR="00941B80" w:rsidRPr="00BE3D49">
        <w:rPr>
          <w:rFonts w:asciiTheme="minorHAnsi" w:hAnsiTheme="minorHAnsi" w:cstheme="minorHAnsi"/>
          <w:sz w:val="22"/>
          <w:szCs w:val="22"/>
          <w:lang w:val="de-DE"/>
        </w:rPr>
        <w:t>für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den 12. Juni 2025 anberaumt ist – </w:t>
      </w:r>
      <w:r w:rsidRPr="00BE3D49">
        <w:rPr>
          <w:rFonts w:asciiTheme="minorHAnsi" w:hAnsiTheme="minorHAnsi" w:cstheme="minorHAnsi"/>
          <w:sz w:val="22"/>
          <w:szCs w:val="22"/>
          <w:lang w:val="de-DE"/>
        </w:rPr>
        <w:t>genehmigt werden und wi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rd </w:t>
      </w:r>
      <w:r w:rsidR="0068786A" w:rsidRPr="00BE3D49">
        <w:rPr>
          <w:rFonts w:asciiTheme="minorHAnsi" w:hAnsiTheme="minorHAnsi" w:cstheme="minorHAnsi"/>
          <w:sz w:val="22"/>
          <w:szCs w:val="22"/>
          <w:lang w:val="de-DE"/>
        </w:rPr>
        <w:t>anschließend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in elektronischer Fassung auf unserer Internetseite oder auf einfache Anfrage </w:t>
      </w:r>
      <w:r w:rsidR="004D3FB8" w:rsidRPr="00BE3D49">
        <w:rPr>
          <w:rFonts w:asciiTheme="minorHAnsi" w:hAnsiTheme="minorHAnsi" w:cstheme="minorHAnsi"/>
          <w:sz w:val="22"/>
          <w:szCs w:val="22"/>
          <w:lang w:val="de-DE"/>
        </w:rPr>
        <w:t>in</w:t>
      </w:r>
      <w:r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Papier</w:t>
      </w:r>
      <w:r w:rsidR="00BE3D49">
        <w:rPr>
          <w:rFonts w:asciiTheme="minorHAnsi" w:hAnsiTheme="minorHAnsi" w:cstheme="minorHAnsi"/>
          <w:sz w:val="22"/>
          <w:szCs w:val="22"/>
          <w:lang w:val="de-DE"/>
        </w:rPr>
        <w:t>form</w:t>
      </w:r>
      <w:r w:rsidR="00783709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erhältlich sein.</w:t>
      </w:r>
    </w:p>
    <w:p w14:paraId="4DA4A787" w14:textId="77777777" w:rsidR="00783709" w:rsidRPr="00BE3D49" w:rsidRDefault="00783709" w:rsidP="00783709">
      <w:pPr>
        <w:pStyle w:val="En-tte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0BBC474" w14:textId="3A86F5C3" w:rsidR="00783709" w:rsidRPr="00BE3D49" w:rsidRDefault="00783709" w:rsidP="00783709">
      <w:pPr>
        <w:pStyle w:val="En-tte"/>
        <w:tabs>
          <w:tab w:val="clear" w:pos="4703"/>
          <w:tab w:val="clear" w:pos="9406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BE3D49">
        <w:rPr>
          <w:rFonts w:asciiTheme="minorHAnsi" w:hAnsiTheme="minorHAnsi" w:cstheme="minorHAnsi"/>
          <w:sz w:val="22"/>
          <w:szCs w:val="22"/>
          <w:lang w:val="de-DE"/>
        </w:rPr>
        <w:t>Falls Sie</w:t>
      </w:r>
      <w:r w:rsidR="004D3FB8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– nach dem 12. Juni 2025 – ein Exemplar </w:t>
      </w:r>
      <w:r w:rsidR="004D3FB8"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in </w:t>
      </w:r>
      <w:r w:rsidR="00BE3D49">
        <w:rPr>
          <w:rFonts w:asciiTheme="minorHAnsi" w:hAnsiTheme="minorHAnsi" w:cstheme="minorHAnsi"/>
          <w:sz w:val="22"/>
          <w:szCs w:val="22"/>
          <w:lang w:val="de-DE"/>
        </w:rPr>
        <w:t>Papierform</w:t>
      </w:r>
      <w:r w:rsidRPr="00BE3D49">
        <w:rPr>
          <w:rFonts w:asciiTheme="minorHAnsi" w:hAnsiTheme="minorHAnsi" w:cstheme="minorHAnsi"/>
          <w:sz w:val="22"/>
          <w:szCs w:val="22"/>
          <w:lang w:val="de-DE"/>
        </w:rPr>
        <w:t xml:space="preserve"> erhalten möchten, bitten wir um Vorbestellung:</w:t>
      </w:r>
    </w:p>
    <w:p w14:paraId="7420CAB8" w14:textId="77777777" w:rsidR="00783709" w:rsidRPr="00BE3D49" w:rsidRDefault="00783709">
      <w:pPr>
        <w:tabs>
          <w:tab w:val="left" w:pos="1134"/>
        </w:tabs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</w:p>
    <w:p w14:paraId="383973D3" w14:textId="5202E864" w:rsidR="002F0C1A" w:rsidRPr="00BE3D49" w:rsidRDefault="00783709">
      <w:pPr>
        <w:numPr>
          <w:ilvl w:val="0"/>
          <w:numId w:val="1"/>
        </w:numPr>
        <w:tabs>
          <w:tab w:val="clear" w:pos="644"/>
          <w:tab w:val="num" w:pos="284"/>
          <w:tab w:val="left" w:pos="1134"/>
        </w:tabs>
        <w:ind w:left="284" w:hanging="284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telefonisch unter 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071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54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75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65 o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der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 071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54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75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 </w:t>
      </w:r>
      <w:r w:rsidR="00B07721" w:rsidRPr="00BE3D49">
        <w:rPr>
          <w:rFonts w:ascii="Calibri" w:hAnsi="Calibri" w:cs="Arial"/>
          <w:spacing w:val="-3"/>
          <w:sz w:val="22"/>
          <w:szCs w:val="22"/>
          <w:lang w:val="de-DE"/>
        </w:rPr>
        <w:t>42</w:t>
      </w:r>
    </w:p>
    <w:p w14:paraId="0F1D2B1D" w14:textId="77777777" w:rsidR="002F0C1A" w:rsidRPr="00BE3D49" w:rsidRDefault="002F0C1A">
      <w:pPr>
        <w:tabs>
          <w:tab w:val="left" w:pos="1134"/>
        </w:tabs>
        <w:jc w:val="both"/>
        <w:rPr>
          <w:rFonts w:ascii="Calibri" w:hAnsi="Calibri" w:cs="Arial"/>
          <w:spacing w:val="-3"/>
          <w:sz w:val="10"/>
          <w:szCs w:val="10"/>
          <w:highlight w:val="lightGray"/>
          <w:lang w:val="de-DE"/>
        </w:rPr>
      </w:pPr>
    </w:p>
    <w:p w14:paraId="6D0BB99F" w14:textId="415CC407" w:rsidR="002F0C1A" w:rsidRPr="00BE3D49" w:rsidRDefault="00783709">
      <w:pPr>
        <w:numPr>
          <w:ilvl w:val="0"/>
          <w:numId w:val="1"/>
        </w:numPr>
        <w:tabs>
          <w:tab w:val="clear" w:pos="644"/>
          <w:tab w:val="num" w:pos="284"/>
          <w:tab w:val="left" w:pos="1134"/>
        </w:tabs>
        <w:ind w:left="284" w:hanging="284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oder per E-Mail an</w:t>
      </w:r>
      <w:r w:rsidR="00533359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 </w:t>
      </w:r>
      <w:hyperlink r:id="rId10" w:history="1">
        <w:r w:rsidR="00533359" w:rsidRPr="00BE3D49">
          <w:rPr>
            <w:rStyle w:val="Lienhypertexte"/>
            <w:rFonts w:ascii="Calibri" w:hAnsi="Calibri" w:cs="Arial"/>
            <w:spacing w:val="-3"/>
            <w:sz w:val="22"/>
            <w:szCs w:val="22"/>
            <w:lang w:val="de-DE"/>
          </w:rPr>
          <w:t>infosecretariatores@ores.be</w:t>
        </w:r>
      </w:hyperlink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.</w:t>
      </w:r>
    </w:p>
    <w:bookmarkEnd w:id="0"/>
    <w:p w14:paraId="75DCEA8A" w14:textId="77777777" w:rsidR="00E51CE1" w:rsidRPr="00BE3D49" w:rsidRDefault="00E51CE1" w:rsidP="00E51CE1">
      <w:pPr>
        <w:pStyle w:val="Paragraphedeliste"/>
        <w:rPr>
          <w:rFonts w:ascii="Calibri" w:hAnsi="Calibri" w:cs="Arial"/>
          <w:spacing w:val="-3"/>
          <w:sz w:val="22"/>
          <w:szCs w:val="22"/>
          <w:lang w:val="de-DE"/>
        </w:rPr>
      </w:pPr>
    </w:p>
    <w:p w14:paraId="371EB1FC" w14:textId="77777777" w:rsidR="00E51CE1" w:rsidRPr="00BE3D49" w:rsidRDefault="00E51CE1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</w:p>
    <w:p w14:paraId="2F9EE225" w14:textId="77777777" w:rsidR="00221FE2" w:rsidRPr="00BE3D49" w:rsidRDefault="00221FE2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</w:p>
    <w:p w14:paraId="7D5677DC" w14:textId="77777777" w:rsidR="00221FE2" w:rsidRPr="00BE3D49" w:rsidRDefault="00221FE2" w:rsidP="00E51CE1">
      <w:pPr>
        <w:tabs>
          <w:tab w:val="left" w:pos="1134"/>
        </w:tabs>
        <w:ind w:left="284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</w:p>
    <w:p w14:paraId="79412BA1" w14:textId="77777777" w:rsidR="002F0C1A" w:rsidRPr="00BE3D49" w:rsidRDefault="002F0C1A">
      <w:pPr>
        <w:tabs>
          <w:tab w:val="left" w:pos="1134"/>
        </w:tabs>
        <w:jc w:val="both"/>
        <w:rPr>
          <w:rFonts w:ascii="Arial" w:hAnsi="Arial" w:cs="Arial"/>
          <w:spacing w:val="-3"/>
          <w:sz w:val="10"/>
          <w:szCs w:val="10"/>
          <w:lang w:val="de-DE"/>
        </w:rPr>
      </w:pPr>
      <w:r w:rsidRPr="00BE3D49">
        <w:rPr>
          <w:rFonts w:ascii="Arial" w:hAnsi="Arial" w:cs="Arial"/>
          <w:spacing w:val="-3"/>
          <w:sz w:val="10"/>
          <w:szCs w:val="10"/>
          <w:lang w:val="de-DE"/>
        </w:rPr>
        <w:tab/>
      </w:r>
      <w:r w:rsidRPr="00BE3D49">
        <w:rPr>
          <w:rFonts w:ascii="Arial" w:hAnsi="Arial" w:cs="Arial"/>
          <w:spacing w:val="-3"/>
          <w:sz w:val="10"/>
          <w:szCs w:val="10"/>
          <w:lang w:val="de-DE"/>
        </w:rPr>
        <w:tab/>
      </w:r>
      <w:r w:rsidRPr="00BE3D49">
        <w:rPr>
          <w:rFonts w:ascii="Arial" w:hAnsi="Arial" w:cs="Arial"/>
          <w:spacing w:val="-3"/>
          <w:sz w:val="10"/>
          <w:szCs w:val="10"/>
          <w:lang w:val="de-DE"/>
        </w:rPr>
        <w:tab/>
      </w:r>
      <w:r w:rsidRPr="00BE3D49">
        <w:rPr>
          <w:rFonts w:ascii="Arial" w:hAnsi="Arial" w:cs="Arial"/>
          <w:spacing w:val="-3"/>
          <w:sz w:val="10"/>
          <w:szCs w:val="10"/>
          <w:lang w:val="de-DE"/>
        </w:rPr>
        <w:tab/>
      </w:r>
    </w:p>
    <w:p w14:paraId="5433B14E" w14:textId="77777777" w:rsidR="002F0C1A" w:rsidRPr="00BE3D49" w:rsidRDefault="002F0C1A">
      <w:pPr>
        <w:pBdr>
          <w:bottom w:val="dotDash" w:sz="4" w:space="1" w:color="auto"/>
        </w:pBdr>
        <w:tabs>
          <w:tab w:val="left" w:pos="1134"/>
        </w:tabs>
        <w:jc w:val="both"/>
        <w:rPr>
          <w:rFonts w:ascii="Arial" w:hAnsi="Arial" w:cs="Arial"/>
          <w:spacing w:val="-3"/>
          <w:sz w:val="10"/>
          <w:szCs w:val="10"/>
          <w:lang w:val="de-DE"/>
        </w:rPr>
      </w:pPr>
    </w:p>
    <w:p w14:paraId="5E25D3E0" w14:textId="77777777" w:rsidR="002F0C1A" w:rsidRPr="00BE3D49" w:rsidRDefault="002F0C1A">
      <w:pPr>
        <w:tabs>
          <w:tab w:val="left" w:pos="1134"/>
        </w:tabs>
        <w:jc w:val="both"/>
        <w:rPr>
          <w:rFonts w:ascii="Arial" w:hAnsi="Arial" w:cs="Arial"/>
          <w:spacing w:val="-3"/>
          <w:lang w:val="de-DE"/>
        </w:rPr>
      </w:pPr>
    </w:p>
    <w:p w14:paraId="6C3E30B5" w14:textId="6CE8981C" w:rsidR="002F0C1A" w:rsidRPr="00BE3D49" w:rsidRDefault="00783709" w:rsidP="00CA266F">
      <w:pPr>
        <w:tabs>
          <w:tab w:val="left" w:leader="dot" w:pos="4253"/>
          <w:tab w:val="left" w:pos="4820"/>
          <w:tab w:val="left" w:leader="dot" w:pos="8789"/>
        </w:tabs>
        <w:spacing w:line="360" w:lineRule="auto"/>
        <w:rPr>
          <w:rFonts w:ascii="Calibri" w:hAnsi="Calibri" w:cs="Arial"/>
          <w:spacing w:val="-3"/>
          <w:sz w:val="22"/>
          <w:szCs w:val="22"/>
          <w:lang w:val="de-DE"/>
        </w:rPr>
      </w:pPr>
      <w:bookmarkStart w:id="1" w:name="_Hlk39647405"/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Name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 xml:space="preserve">:  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ab/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ab/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Vorna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 xml:space="preserve">me:  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ab/>
      </w:r>
    </w:p>
    <w:p w14:paraId="28DF8505" w14:textId="503739A7" w:rsidR="00A36507" w:rsidRPr="00BE3D49" w:rsidRDefault="00783709" w:rsidP="00CA266F">
      <w:pPr>
        <w:tabs>
          <w:tab w:val="right" w:leader="dot" w:pos="9356"/>
        </w:tabs>
        <w:spacing w:line="360" w:lineRule="auto"/>
        <w:rPr>
          <w:rFonts w:ascii="Calibri" w:hAnsi="Calibri" w:cs="Arial"/>
          <w:spacing w:val="-3"/>
          <w:sz w:val="22"/>
          <w:szCs w:val="22"/>
          <w:lang w:val="de-DE"/>
        </w:rPr>
      </w:pP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Eigenschaft</w:t>
      </w:r>
      <w:r w:rsidR="00A36507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: 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Bürgermeister</w:t>
      </w:r>
      <w:r w:rsidR="00BE3D49">
        <w:rPr>
          <w:rFonts w:ascii="Calibri" w:hAnsi="Calibri" w:cs="Arial"/>
          <w:spacing w:val="-3"/>
          <w:sz w:val="22"/>
          <w:szCs w:val="22"/>
          <w:lang w:val="de-DE"/>
        </w:rPr>
        <w:t>/in</w:t>
      </w:r>
      <w:r w:rsidR="00395A92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 – 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Schöffe/Schöffin</w:t>
      </w:r>
      <w:r w:rsidR="00395A92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– </w:t>
      </w: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>Gemeinderatsmitglied</w:t>
      </w:r>
      <w:r w:rsidR="004E70CD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 </w:t>
      </w:r>
      <w:r w:rsidR="004E70CD" w:rsidRPr="00BE3D49">
        <w:rPr>
          <w:rFonts w:ascii="Calibri" w:hAnsi="Calibri" w:cs="Arial"/>
          <w:spacing w:val="-3"/>
          <w:sz w:val="18"/>
          <w:szCs w:val="18"/>
          <w:lang w:val="de-DE"/>
        </w:rPr>
        <w:t>(</w:t>
      </w:r>
      <w:r w:rsidRPr="00BE3D49">
        <w:rPr>
          <w:rFonts w:ascii="Calibri" w:hAnsi="Calibri" w:cs="Arial"/>
          <w:spacing w:val="-3"/>
          <w:sz w:val="18"/>
          <w:szCs w:val="18"/>
          <w:lang w:val="de-DE"/>
        </w:rPr>
        <w:t>Unzutreffendes bitte streichen</w:t>
      </w:r>
      <w:r w:rsidR="004E70CD" w:rsidRPr="00BE3D49">
        <w:rPr>
          <w:rFonts w:ascii="Calibri" w:hAnsi="Calibri" w:cs="Arial"/>
          <w:spacing w:val="-3"/>
          <w:sz w:val="18"/>
          <w:szCs w:val="18"/>
          <w:lang w:val="de-DE"/>
        </w:rPr>
        <w:t>)</w:t>
      </w:r>
    </w:p>
    <w:p w14:paraId="21FECEA2" w14:textId="4321995C" w:rsidR="002F0C1A" w:rsidRPr="00BE3D49" w:rsidRDefault="00BE3D49" w:rsidP="00CA266F">
      <w:pPr>
        <w:tabs>
          <w:tab w:val="left" w:leader="dot" w:pos="8789"/>
        </w:tabs>
        <w:spacing w:line="360" w:lineRule="auto"/>
        <w:rPr>
          <w:rFonts w:ascii="Calibri" w:hAnsi="Calibri" w:cs="Arial"/>
          <w:spacing w:val="-3"/>
          <w:sz w:val="22"/>
          <w:szCs w:val="22"/>
          <w:lang w:val="de-DE"/>
        </w:rPr>
      </w:pPr>
      <w:r>
        <w:rPr>
          <w:rFonts w:ascii="Calibri" w:hAnsi="Calibri" w:cs="Arial"/>
          <w:spacing w:val="-3"/>
          <w:sz w:val="22"/>
          <w:szCs w:val="22"/>
          <w:lang w:val="de-DE"/>
        </w:rPr>
        <w:t>d</w:t>
      </w:r>
      <w:r w:rsidR="00783709" w:rsidRPr="00BE3D49">
        <w:rPr>
          <w:rFonts w:ascii="Calibri" w:hAnsi="Calibri" w:cs="Arial"/>
          <w:spacing w:val="-3"/>
          <w:sz w:val="22"/>
          <w:szCs w:val="22"/>
          <w:lang w:val="de-DE"/>
        </w:rPr>
        <w:t>er Gemeinde/Stadt</w:t>
      </w:r>
      <w:r w:rsidR="002F0C1A"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  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ab/>
      </w:r>
    </w:p>
    <w:p w14:paraId="4749F112" w14:textId="7B053A5B" w:rsidR="002F0C1A" w:rsidRPr="00BE3D49" w:rsidRDefault="003D723A" w:rsidP="00CA266F">
      <w:pPr>
        <w:tabs>
          <w:tab w:val="left" w:leader="dot" w:pos="8789"/>
        </w:tabs>
        <w:spacing w:line="360" w:lineRule="auto"/>
        <w:jc w:val="both"/>
        <w:rPr>
          <w:rFonts w:ascii="Calibri" w:hAnsi="Calibri" w:cs="Arial"/>
          <w:spacing w:val="-3"/>
          <w:sz w:val="22"/>
          <w:szCs w:val="22"/>
          <w:lang w:val="de-DE"/>
        </w:rPr>
      </w:pPr>
      <w:r w:rsidRPr="00BE3D49">
        <w:rPr>
          <w:rFonts w:ascii="Calibri" w:hAnsi="Calibri" w:cs="Arial"/>
          <w:spacing w:val="-3"/>
          <w:sz w:val="22"/>
          <w:szCs w:val="22"/>
          <w:lang w:val="de-DE"/>
        </w:rPr>
        <w:t xml:space="preserve">Adresse:  </w:t>
      </w:r>
      <w:r w:rsidR="00CA266F">
        <w:rPr>
          <w:rFonts w:ascii="Calibri" w:hAnsi="Calibri" w:cs="Arial"/>
          <w:spacing w:val="-3"/>
          <w:sz w:val="22"/>
          <w:szCs w:val="22"/>
          <w:lang w:val="de-DE"/>
        </w:rPr>
        <w:tab/>
      </w:r>
    </w:p>
    <w:p w14:paraId="7AB21FAB" w14:textId="458CC39A" w:rsidR="002F0C1A" w:rsidRPr="00BE3D49" w:rsidRDefault="00783709" w:rsidP="00CA266F">
      <w:pPr>
        <w:pStyle w:val="Titre1"/>
        <w:tabs>
          <w:tab w:val="clear" w:pos="3119"/>
          <w:tab w:val="clear" w:pos="3402"/>
          <w:tab w:val="clear" w:pos="9781"/>
          <w:tab w:val="left" w:leader="dot" w:pos="2410"/>
          <w:tab w:val="left" w:pos="2835"/>
          <w:tab w:val="left" w:leader="dot" w:pos="8789"/>
        </w:tabs>
        <w:spacing w:line="360" w:lineRule="auto"/>
        <w:rPr>
          <w:rFonts w:ascii="Calibri" w:hAnsi="Calibri" w:cs="Arial"/>
          <w:sz w:val="22"/>
          <w:szCs w:val="22"/>
          <w:lang w:val="de-DE"/>
        </w:rPr>
      </w:pPr>
      <w:r w:rsidRPr="00BE3D49">
        <w:rPr>
          <w:rFonts w:ascii="Calibri" w:hAnsi="Calibri" w:cs="Arial"/>
          <w:sz w:val="22"/>
          <w:szCs w:val="22"/>
          <w:lang w:val="de-DE"/>
        </w:rPr>
        <w:t>Postleitzahl</w:t>
      </w:r>
      <w:r w:rsidR="003D723A" w:rsidRPr="00BE3D49">
        <w:rPr>
          <w:rFonts w:ascii="Calibri" w:hAnsi="Calibri" w:cs="Arial"/>
          <w:sz w:val="22"/>
          <w:szCs w:val="22"/>
          <w:lang w:val="de-DE"/>
        </w:rPr>
        <w:t>:</w:t>
      </w:r>
      <w:r w:rsidR="002F0C1A" w:rsidRPr="00BE3D49">
        <w:rPr>
          <w:rFonts w:ascii="Calibri" w:hAnsi="Calibri" w:cs="Arial"/>
          <w:sz w:val="22"/>
          <w:szCs w:val="22"/>
          <w:lang w:val="de-DE"/>
        </w:rPr>
        <w:t xml:space="preserve">   </w:t>
      </w:r>
      <w:r w:rsidR="00CA266F">
        <w:rPr>
          <w:rFonts w:ascii="Calibri" w:hAnsi="Calibri" w:cs="Arial"/>
          <w:sz w:val="22"/>
          <w:szCs w:val="22"/>
          <w:lang w:val="de-DE"/>
        </w:rPr>
        <w:tab/>
      </w:r>
      <w:r w:rsidR="00CA266F">
        <w:rPr>
          <w:rFonts w:ascii="Calibri" w:hAnsi="Calibri" w:cs="Arial"/>
          <w:sz w:val="22"/>
          <w:szCs w:val="22"/>
          <w:lang w:val="de-DE"/>
        </w:rPr>
        <w:tab/>
      </w:r>
      <w:r w:rsidR="002F10FE" w:rsidRPr="00BE3D49">
        <w:rPr>
          <w:rFonts w:ascii="Calibri" w:hAnsi="Calibri" w:cs="Arial"/>
          <w:sz w:val="22"/>
          <w:szCs w:val="22"/>
          <w:lang w:val="de-DE"/>
        </w:rPr>
        <w:t>Ortschaft</w:t>
      </w:r>
      <w:r w:rsidR="003D723A" w:rsidRPr="00BE3D49">
        <w:rPr>
          <w:rFonts w:ascii="Calibri" w:hAnsi="Calibri" w:cs="Arial"/>
          <w:sz w:val="22"/>
          <w:szCs w:val="22"/>
          <w:lang w:val="de-DE"/>
        </w:rPr>
        <w:t>:</w:t>
      </w:r>
      <w:r w:rsidR="002F0C1A" w:rsidRPr="00BE3D49">
        <w:rPr>
          <w:rFonts w:ascii="Calibri" w:hAnsi="Calibri" w:cs="Arial"/>
          <w:sz w:val="22"/>
          <w:szCs w:val="22"/>
          <w:lang w:val="de-DE"/>
        </w:rPr>
        <w:t xml:space="preserve"> </w:t>
      </w:r>
      <w:r w:rsidR="00CA266F">
        <w:rPr>
          <w:rFonts w:ascii="Calibri" w:hAnsi="Calibri" w:cs="Arial"/>
          <w:sz w:val="22"/>
          <w:szCs w:val="22"/>
          <w:lang w:val="de-DE"/>
        </w:rPr>
        <w:t xml:space="preserve"> </w:t>
      </w:r>
      <w:r w:rsidR="00CA266F">
        <w:rPr>
          <w:rFonts w:ascii="Calibri" w:hAnsi="Calibri" w:cs="Arial"/>
          <w:sz w:val="22"/>
          <w:szCs w:val="22"/>
          <w:lang w:val="de-DE"/>
        </w:rPr>
        <w:tab/>
      </w:r>
    </w:p>
    <w:bookmarkEnd w:id="1"/>
    <w:p w14:paraId="6AE2ACAE" w14:textId="1BCB8EEF" w:rsidR="002F10FE" w:rsidRPr="00BE3D49" w:rsidRDefault="002F10FE" w:rsidP="00CA266F">
      <w:pPr>
        <w:tabs>
          <w:tab w:val="left" w:pos="3261"/>
          <w:tab w:val="left" w:pos="3686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BE3D49">
        <w:rPr>
          <w:rFonts w:ascii="Calibri" w:hAnsi="Calibri" w:cs="Arial"/>
          <w:sz w:val="22"/>
          <w:szCs w:val="22"/>
          <w:lang w:val="de-DE"/>
        </w:rPr>
        <w:t>bittet um Zustellung der Broschüre des Jahresberichts von ORES Assets</w:t>
      </w:r>
      <w:r w:rsidR="00BE3D49">
        <w:rPr>
          <w:rFonts w:ascii="Calibri" w:hAnsi="Calibri" w:cs="Arial"/>
          <w:sz w:val="22"/>
          <w:szCs w:val="22"/>
          <w:lang w:val="de-DE"/>
        </w:rPr>
        <w:t xml:space="preserve"> in Papierform</w:t>
      </w:r>
      <w:r w:rsidRPr="00BE3D49">
        <w:rPr>
          <w:rFonts w:ascii="Calibri" w:hAnsi="Calibri" w:cs="Arial"/>
          <w:sz w:val="22"/>
          <w:szCs w:val="22"/>
          <w:lang w:val="de-DE"/>
        </w:rPr>
        <w:t>, nach der Generalversammlung.</w:t>
      </w:r>
    </w:p>
    <w:p w14:paraId="2B049C08" w14:textId="77777777" w:rsidR="002F10FE" w:rsidRPr="00BE3D49" w:rsidRDefault="002F10FE" w:rsidP="00CA266F">
      <w:pPr>
        <w:tabs>
          <w:tab w:val="left" w:pos="3261"/>
          <w:tab w:val="left" w:pos="3686"/>
        </w:tabs>
        <w:rPr>
          <w:rFonts w:ascii="Calibri" w:hAnsi="Calibri" w:cs="Arial"/>
          <w:sz w:val="22"/>
          <w:szCs w:val="22"/>
          <w:lang w:val="de-DE"/>
        </w:rPr>
      </w:pPr>
    </w:p>
    <w:sectPr w:rsidR="002F10FE" w:rsidRPr="00BE3D49" w:rsidSect="00CA266F">
      <w:headerReference w:type="default" r:id="rId11"/>
      <w:pgSz w:w="11907" w:h="16840" w:code="9"/>
      <w:pgMar w:top="709" w:right="1134" w:bottom="851" w:left="1134" w:header="136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33D9" w14:textId="77777777" w:rsidR="003F17DF" w:rsidRDefault="003F17DF">
      <w:r>
        <w:separator/>
      </w:r>
    </w:p>
  </w:endnote>
  <w:endnote w:type="continuationSeparator" w:id="0">
    <w:p w14:paraId="02F8E103" w14:textId="77777777" w:rsidR="003F17DF" w:rsidRDefault="003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8CAA" w14:textId="77777777" w:rsidR="003F17DF" w:rsidRDefault="003F17DF">
      <w:r>
        <w:separator/>
      </w:r>
    </w:p>
  </w:footnote>
  <w:footnote w:type="continuationSeparator" w:id="0">
    <w:p w14:paraId="474EEE60" w14:textId="77777777" w:rsidR="003F17DF" w:rsidRDefault="003F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49B" w14:textId="77777777" w:rsidR="00C971ED" w:rsidRDefault="00C971E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504"/>
    <w:multiLevelType w:val="hybridMultilevel"/>
    <w:tmpl w:val="B6265780"/>
    <w:lvl w:ilvl="0" w:tplc="194AAC6E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  <w:lvl w:ilvl="1" w:tplc="CD02805A">
      <w:start w:val="1"/>
      <w:numFmt w:val="bullet"/>
      <w:lvlText w:val="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A29"/>
    <w:multiLevelType w:val="hybridMultilevel"/>
    <w:tmpl w:val="B6265780"/>
    <w:lvl w:ilvl="0" w:tplc="194AAC6E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0AE"/>
    <w:multiLevelType w:val="hybridMultilevel"/>
    <w:tmpl w:val="D670222A"/>
    <w:lvl w:ilvl="0" w:tplc="CD02805A">
      <w:start w:val="1"/>
      <w:numFmt w:val="bullet"/>
      <w:lvlText w:val=""/>
      <w:lvlJc w:val="left"/>
      <w:pPr>
        <w:tabs>
          <w:tab w:val="num" w:pos="644"/>
        </w:tabs>
        <w:ind w:left="340" w:hanging="56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4588"/>
    <w:multiLevelType w:val="hybridMultilevel"/>
    <w:tmpl w:val="903CB8BC"/>
    <w:lvl w:ilvl="0" w:tplc="CD02805A">
      <w:start w:val="1"/>
      <w:numFmt w:val="bullet"/>
      <w:lvlText w:val=""/>
      <w:lvlJc w:val="left"/>
      <w:pPr>
        <w:tabs>
          <w:tab w:val="num" w:pos="644"/>
        </w:tabs>
        <w:ind w:left="340" w:hanging="56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947962">
    <w:abstractNumId w:val="1"/>
  </w:num>
  <w:num w:numId="2" w16cid:durableId="861362294">
    <w:abstractNumId w:val="0"/>
  </w:num>
  <w:num w:numId="3" w16cid:durableId="224990830">
    <w:abstractNumId w:val="3"/>
  </w:num>
  <w:num w:numId="4" w16cid:durableId="182898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1"/>
    <w:rsid w:val="00021124"/>
    <w:rsid w:val="00041348"/>
    <w:rsid w:val="000421C0"/>
    <w:rsid w:val="00044B9C"/>
    <w:rsid w:val="00061FAD"/>
    <w:rsid w:val="00066FA9"/>
    <w:rsid w:val="00070D03"/>
    <w:rsid w:val="00075D13"/>
    <w:rsid w:val="00085E46"/>
    <w:rsid w:val="00092983"/>
    <w:rsid w:val="000934D8"/>
    <w:rsid w:val="00093EA6"/>
    <w:rsid w:val="000A3510"/>
    <w:rsid w:val="000B415C"/>
    <w:rsid w:val="000F5BE5"/>
    <w:rsid w:val="000F639B"/>
    <w:rsid w:val="00127D6C"/>
    <w:rsid w:val="00141953"/>
    <w:rsid w:val="0018571D"/>
    <w:rsid w:val="00186788"/>
    <w:rsid w:val="00190268"/>
    <w:rsid w:val="001C54AF"/>
    <w:rsid w:val="001F3F8A"/>
    <w:rsid w:val="001F7D13"/>
    <w:rsid w:val="00212648"/>
    <w:rsid w:val="00221FE2"/>
    <w:rsid w:val="0022370F"/>
    <w:rsid w:val="002366EF"/>
    <w:rsid w:val="00242254"/>
    <w:rsid w:val="0025785C"/>
    <w:rsid w:val="00261004"/>
    <w:rsid w:val="0026194F"/>
    <w:rsid w:val="00271A3F"/>
    <w:rsid w:val="00282574"/>
    <w:rsid w:val="00285787"/>
    <w:rsid w:val="002878DC"/>
    <w:rsid w:val="002F0C1A"/>
    <w:rsid w:val="002F10FE"/>
    <w:rsid w:val="00300ACC"/>
    <w:rsid w:val="00314D66"/>
    <w:rsid w:val="00320DC2"/>
    <w:rsid w:val="00332578"/>
    <w:rsid w:val="00340511"/>
    <w:rsid w:val="00366D3A"/>
    <w:rsid w:val="00375EFF"/>
    <w:rsid w:val="00395A92"/>
    <w:rsid w:val="003B1045"/>
    <w:rsid w:val="003B3BAF"/>
    <w:rsid w:val="003C5AA8"/>
    <w:rsid w:val="003D723A"/>
    <w:rsid w:val="003E3F8A"/>
    <w:rsid w:val="003F17DF"/>
    <w:rsid w:val="003F6408"/>
    <w:rsid w:val="00441708"/>
    <w:rsid w:val="00466772"/>
    <w:rsid w:val="00470327"/>
    <w:rsid w:val="00470433"/>
    <w:rsid w:val="0047330A"/>
    <w:rsid w:val="004B7192"/>
    <w:rsid w:val="004C6902"/>
    <w:rsid w:val="004D3FB8"/>
    <w:rsid w:val="004D5461"/>
    <w:rsid w:val="004E70CD"/>
    <w:rsid w:val="00500B60"/>
    <w:rsid w:val="00533359"/>
    <w:rsid w:val="00534359"/>
    <w:rsid w:val="005402C3"/>
    <w:rsid w:val="00540892"/>
    <w:rsid w:val="0055424C"/>
    <w:rsid w:val="005839EF"/>
    <w:rsid w:val="005A7CD6"/>
    <w:rsid w:val="005C7889"/>
    <w:rsid w:val="006174AA"/>
    <w:rsid w:val="00625446"/>
    <w:rsid w:val="00626671"/>
    <w:rsid w:val="0068786A"/>
    <w:rsid w:val="00694390"/>
    <w:rsid w:val="006A652A"/>
    <w:rsid w:val="006D210D"/>
    <w:rsid w:val="006F2D7D"/>
    <w:rsid w:val="006F5289"/>
    <w:rsid w:val="006F6D68"/>
    <w:rsid w:val="007013B5"/>
    <w:rsid w:val="0070230B"/>
    <w:rsid w:val="007222C6"/>
    <w:rsid w:val="00726A02"/>
    <w:rsid w:val="00730940"/>
    <w:rsid w:val="007521AE"/>
    <w:rsid w:val="00781DE2"/>
    <w:rsid w:val="00783709"/>
    <w:rsid w:val="00792DFF"/>
    <w:rsid w:val="00793E13"/>
    <w:rsid w:val="007961EF"/>
    <w:rsid w:val="00796EEB"/>
    <w:rsid w:val="007B276D"/>
    <w:rsid w:val="00800400"/>
    <w:rsid w:val="008144C9"/>
    <w:rsid w:val="0081791B"/>
    <w:rsid w:val="008222DB"/>
    <w:rsid w:val="00824B48"/>
    <w:rsid w:val="0083704A"/>
    <w:rsid w:val="0084071F"/>
    <w:rsid w:val="008506FB"/>
    <w:rsid w:val="008565DF"/>
    <w:rsid w:val="008A1D3C"/>
    <w:rsid w:val="008E7F68"/>
    <w:rsid w:val="00905EB3"/>
    <w:rsid w:val="00906C6E"/>
    <w:rsid w:val="00906ECD"/>
    <w:rsid w:val="00916E91"/>
    <w:rsid w:val="00941B80"/>
    <w:rsid w:val="009A432B"/>
    <w:rsid w:val="009C4744"/>
    <w:rsid w:val="009F1D8B"/>
    <w:rsid w:val="009F33FC"/>
    <w:rsid w:val="009F42DF"/>
    <w:rsid w:val="00A159C6"/>
    <w:rsid w:val="00A15E9D"/>
    <w:rsid w:val="00A22F75"/>
    <w:rsid w:val="00A23211"/>
    <w:rsid w:val="00A25A77"/>
    <w:rsid w:val="00A30F96"/>
    <w:rsid w:val="00A36507"/>
    <w:rsid w:val="00A36847"/>
    <w:rsid w:val="00A66DE4"/>
    <w:rsid w:val="00A76723"/>
    <w:rsid w:val="00AA3517"/>
    <w:rsid w:val="00AB0E38"/>
    <w:rsid w:val="00AC5828"/>
    <w:rsid w:val="00AD1FBE"/>
    <w:rsid w:val="00AD6CB8"/>
    <w:rsid w:val="00AE4AE2"/>
    <w:rsid w:val="00B07721"/>
    <w:rsid w:val="00B262F4"/>
    <w:rsid w:val="00B45EF3"/>
    <w:rsid w:val="00B8092D"/>
    <w:rsid w:val="00B80F04"/>
    <w:rsid w:val="00BA467F"/>
    <w:rsid w:val="00BB5FDD"/>
    <w:rsid w:val="00BC1B25"/>
    <w:rsid w:val="00BC3816"/>
    <w:rsid w:val="00BD7265"/>
    <w:rsid w:val="00BD7548"/>
    <w:rsid w:val="00BE354A"/>
    <w:rsid w:val="00BE3D49"/>
    <w:rsid w:val="00BF0A78"/>
    <w:rsid w:val="00BF3C64"/>
    <w:rsid w:val="00C130A6"/>
    <w:rsid w:val="00C17F5C"/>
    <w:rsid w:val="00C3173D"/>
    <w:rsid w:val="00C71631"/>
    <w:rsid w:val="00C85CE1"/>
    <w:rsid w:val="00C94078"/>
    <w:rsid w:val="00C971ED"/>
    <w:rsid w:val="00CA266F"/>
    <w:rsid w:val="00CE57BD"/>
    <w:rsid w:val="00CE5B57"/>
    <w:rsid w:val="00D5575A"/>
    <w:rsid w:val="00D93D30"/>
    <w:rsid w:val="00DD2692"/>
    <w:rsid w:val="00DF36A9"/>
    <w:rsid w:val="00E0389C"/>
    <w:rsid w:val="00E31B84"/>
    <w:rsid w:val="00E33C0E"/>
    <w:rsid w:val="00E41A85"/>
    <w:rsid w:val="00E51CE1"/>
    <w:rsid w:val="00E672AD"/>
    <w:rsid w:val="00E70D42"/>
    <w:rsid w:val="00E75F9D"/>
    <w:rsid w:val="00E82E07"/>
    <w:rsid w:val="00E86B18"/>
    <w:rsid w:val="00E86E31"/>
    <w:rsid w:val="00EA272C"/>
    <w:rsid w:val="00EB79BE"/>
    <w:rsid w:val="00EC30EF"/>
    <w:rsid w:val="00EC35F6"/>
    <w:rsid w:val="00ED3048"/>
    <w:rsid w:val="00EE5D51"/>
    <w:rsid w:val="00EE66EB"/>
    <w:rsid w:val="00EF557F"/>
    <w:rsid w:val="00F277E5"/>
    <w:rsid w:val="00F3728B"/>
    <w:rsid w:val="00F4712C"/>
    <w:rsid w:val="00F87F15"/>
    <w:rsid w:val="00FA2B35"/>
    <w:rsid w:val="00FC22F0"/>
    <w:rsid w:val="00FC3C51"/>
    <w:rsid w:val="00FC7D5A"/>
    <w:rsid w:val="00FD686F"/>
    <w:rsid w:val="00FE70A4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7F7B3"/>
  <w15:docId w15:val="{7CA06E93-B357-4401-9574-73BEC71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75"/>
    <w:pPr>
      <w:overflowPunct w:val="0"/>
      <w:autoSpaceDE w:val="0"/>
      <w:autoSpaceDN w:val="0"/>
      <w:adjustRightInd w:val="0"/>
      <w:textAlignment w:val="baseline"/>
    </w:pPr>
    <w:rPr>
      <w:lang w:val="fr-BE"/>
    </w:rPr>
  </w:style>
  <w:style w:type="paragraph" w:styleId="Titre1">
    <w:name w:val="heading 1"/>
    <w:basedOn w:val="Normal"/>
    <w:next w:val="Normal"/>
    <w:qFormat/>
    <w:rsid w:val="00A22F75"/>
    <w:pPr>
      <w:keepNext/>
      <w:tabs>
        <w:tab w:val="right" w:leader="dot" w:pos="3119"/>
        <w:tab w:val="left" w:pos="3402"/>
        <w:tab w:val="right" w:leader="dot" w:pos="9781"/>
      </w:tabs>
      <w:jc w:val="both"/>
      <w:outlineLvl w:val="0"/>
    </w:pPr>
    <w:rPr>
      <w:spacing w:val="-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22F75"/>
    <w:pPr>
      <w:jc w:val="center"/>
    </w:pPr>
    <w:rPr>
      <w:rFonts w:ascii="Comic Sans MS" w:hAnsi="Comic Sans MS"/>
      <w:sz w:val="24"/>
    </w:rPr>
  </w:style>
  <w:style w:type="paragraph" w:styleId="En-tte">
    <w:name w:val="header"/>
    <w:basedOn w:val="Normal"/>
    <w:semiHidden/>
    <w:rsid w:val="00A22F75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rsid w:val="00A22F75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semiHidden/>
    <w:rsid w:val="00A22F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A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A85"/>
    <w:rPr>
      <w:rFonts w:ascii="Tahoma" w:hAnsi="Tahoma" w:cs="Tahoma"/>
      <w:sz w:val="16"/>
      <w:szCs w:val="16"/>
      <w:lang w:val="fr-B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5D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D51"/>
  </w:style>
  <w:style w:type="character" w:customStyle="1" w:styleId="CommentaireCar">
    <w:name w:val="Commentaire Car"/>
    <w:basedOn w:val="Policepardfaut"/>
    <w:link w:val="Commentaire"/>
    <w:uiPriority w:val="99"/>
    <w:semiHidden/>
    <w:rsid w:val="00EE5D51"/>
    <w:rPr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D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D51"/>
    <w:rPr>
      <w:b/>
      <w:bCs/>
      <w:lang w:val="fr-BE"/>
    </w:rPr>
  </w:style>
  <w:style w:type="paragraph" w:styleId="Paragraphedeliste">
    <w:name w:val="List Paragraph"/>
    <w:basedOn w:val="Normal"/>
    <w:uiPriority w:val="34"/>
    <w:qFormat/>
    <w:rsid w:val="00E51CE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402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secretariatores@ores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s.be/ores-assets-de/generalversammlung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63F1-CB52-41B2-AF86-29EC1F1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Carte–réponse « Rapport annuel »</vt:lpstr>
    </vt:vector>
  </TitlesOfParts>
  <Company>DIW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Carte–réponse « Rapport annuel »</dc:title>
  <dc:subject/>
  <dc:creator>gbe179</dc:creator>
  <cp:keywords/>
  <dc:description/>
  <cp:lastModifiedBy>Gillet Océane</cp:lastModifiedBy>
  <cp:revision>2</cp:revision>
  <cp:lastPrinted>2019-04-02T11:44:00Z</cp:lastPrinted>
  <dcterms:created xsi:type="dcterms:W3CDTF">2025-05-07T08:22:00Z</dcterms:created>
  <dcterms:modified xsi:type="dcterms:W3CDTF">2025-05-07T08:22:00Z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af7aec-491f-406d-9338-c3cf93de3ae1_Enabled">
    <vt:lpwstr>true</vt:lpwstr>
  </property>
  <property fmtid="{D5CDD505-2E9C-101B-9397-08002B2CF9AE}" pid="3" name="MSIP_Label_cbaf7aec-491f-406d-9338-c3cf93de3ae1_SetDate">
    <vt:lpwstr>2025-04-29T09:48:29Z</vt:lpwstr>
  </property>
  <property fmtid="{D5CDD505-2E9C-101B-9397-08002B2CF9AE}" pid="4" name="MSIP_Label_cbaf7aec-491f-406d-9338-c3cf93de3ae1_Method">
    <vt:lpwstr>Standard</vt:lpwstr>
  </property>
  <property fmtid="{D5CDD505-2E9C-101B-9397-08002B2CF9AE}" pid="5" name="MSIP_Label_cbaf7aec-491f-406d-9338-c3cf93de3ae1_Name">
    <vt:lpwstr>Restreint</vt:lpwstr>
  </property>
  <property fmtid="{D5CDD505-2E9C-101B-9397-08002B2CF9AE}" pid="6" name="MSIP_Label_cbaf7aec-491f-406d-9338-c3cf93de3ae1_SiteId">
    <vt:lpwstr>68e9eab2-b23f-4b2e-b1bb-dc097aa42c7b</vt:lpwstr>
  </property>
  <property fmtid="{D5CDD505-2E9C-101B-9397-08002B2CF9AE}" pid="7" name="MSIP_Label_cbaf7aec-491f-406d-9338-c3cf93de3ae1_ActionId">
    <vt:lpwstr>9390ab24-07ca-4dfe-8f1f-13b7cad43007</vt:lpwstr>
  </property>
  <property fmtid="{D5CDD505-2E9C-101B-9397-08002B2CF9AE}" pid="8" name="MSIP_Label_cbaf7aec-491f-406d-9338-c3cf93de3ae1_ContentBits">
    <vt:lpwstr>0</vt:lpwstr>
  </property>
</Properties>
</file>